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954583" w:rsidRPr="00954583" w:rsidTr="00954583">
        <w:trPr>
          <w:tblCellSpacing w:w="0" w:type="dxa"/>
        </w:trPr>
        <w:tc>
          <w:tcPr>
            <w:tcW w:w="0" w:type="auto"/>
            <w:vAlign w:val="center"/>
            <w:hideMark/>
          </w:tcPr>
          <w:p w:rsidR="00954583" w:rsidRPr="00954583" w:rsidRDefault="00545970" w:rsidP="0095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s-ES"/>
              </w:rPr>
              <w:t>UMEENTZAT IGERILEKUKO EKINTZAK</w:t>
            </w:r>
          </w:p>
          <w:p w:rsidR="00954583" w:rsidRPr="000614B3" w:rsidRDefault="00694143" w:rsidP="0095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061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DATA</w:t>
            </w:r>
            <w:r w:rsidR="00954583" w:rsidRPr="00061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 xml:space="preserve">: </w:t>
            </w:r>
            <w:r w:rsidR="000001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 xml:space="preserve">                                       </w:t>
            </w:r>
            <w:r w:rsidR="00212220" w:rsidRPr="00061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GETXO IGERIKETA WATERPOLO</w:t>
            </w:r>
            <w:r w:rsidRPr="00061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K ANTOLATUTA</w:t>
            </w:r>
          </w:p>
          <w:tbl>
            <w:tblPr>
              <w:tblW w:w="9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954583" w:rsidRPr="000614B3" w:rsidTr="00954583">
              <w:tc>
                <w:tcPr>
                  <w:tcW w:w="907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0614B3" w:rsidRDefault="00694143" w:rsidP="009545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es-ES"/>
                    </w:rPr>
                  </w:pPr>
                  <w:r w:rsidRPr="000614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 w:eastAsia="es-ES"/>
                    </w:rPr>
                    <w:t>UMEAREN DATUAK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694143" w:rsidP="00954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IZENA</w:t>
                  </w:r>
                  <w:r w:rsidR="00954583"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:</w:t>
                  </w:r>
                  <w:r w:rsidR="00542751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954583" w:rsidP="00694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A</w:t>
                  </w:r>
                  <w:r w:rsidR="0069414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BIZENAK</w:t>
                  </w:r>
                  <w:r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:</w:t>
                  </w:r>
                  <w:r w:rsidR="00542751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694143" w:rsidP="00954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JAIOTZE DATA</w:t>
                  </w:r>
                  <w:r w:rsidR="00954583"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:</w:t>
                  </w:r>
                  <w:r w:rsidR="00542751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545970" w:rsidP="00D84F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TALDEA: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Default="00545970" w:rsidP="00954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ORDUTEGIA</w:t>
                  </w:r>
                  <w:r w:rsid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(AUKERATU NAHIAREN ARABERA)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:</w:t>
                  </w:r>
                </w:p>
                <w:p w:rsidR="007052B4" w:rsidRDefault="007052B4" w:rsidP="00954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1.-</w:t>
                  </w:r>
                </w:p>
                <w:p w:rsidR="00954583" w:rsidRPr="00954583" w:rsidRDefault="007052B4" w:rsidP="00954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2.-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694143" w:rsidP="009545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s-ES"/>
                    </w:rPr>
                    <w:t>GURASOEN DATUAK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321C8E" w:rsidP="00954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IZENA</w:t>
                  </w:r>
                  <w:r w:rsidR="00954583"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:</w:t>
                  </w:r>
                  <w:r w:rsidR="00542751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321C8E" w:rsidP="00954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ABIZENAK</w:t>
                  </w:r>
                  <w:r w:rsidR="00954583"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:</w:t>
                  </w:r>
                  <w:r w:rsidR="00542751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321C8E" w:rsidP="00954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TELEFONOA 1</w:t>
                  </w:r>
                  <w:r w:rsidR="00954583"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321C8E" w:rsidP="005427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TELEFONOA</w:t>
                  </w:r>
                  <w:r w:rsidR="00954583"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2:</w:t>
                  </w:r>
                  <w:r w:rsidR="00542751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954583" w:rsidRPr="000614B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0614B3" w:rsidRDefault="00954583" w:rsidP="009545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es-ES"/>
                    </w:rPr>
                  </w:pPr>
                  <w:r w:rsidRPr="000614B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es-ES"/>
                    </w:rPr>
                    <w:t>EMAIL</w:t>
                  </w:r>
                  <w:r w:rsidR="007755FC" w:rsidRPr="000614B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es-ES"/>
                    </w:rPr>
                    <w:t>-A</w:t>
                  </w:r>
                  <w:r w:rsidRPr="000614B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es-ES"/>
                    </w:rPr>
                    <w:t>:</w:t>
                  </w:r>
                  <w:r w:rsidR="00542751" w:rsidRPr="000614B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es-ES"/>
                    </w:rPr>
                    <w:t xml:space="preserve"> 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545970" w:rsidP="007755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KONTU KORRONTE ZENBAKIA:</w:t>
                  </w:r>
                  <w:r w:rsidR="00542751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4583" w:rsidRPr="00954583" w:rsidRDefault="00954583" w:rsidP="007755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54583" w:rsidRPr="00954583" w:rsidTr="00954583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5970" w:rsidRPr="00954583" w:rsidRDefault="00545970" w:rsidP="007052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GETXO KIROLAKEKO BAZKIDEA…………………………………………….   </w:t>
                  </w:r>
                  <w:r w:rsid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Marcar1"/>
                  <w:r w:rsid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instrText xml:space="preserve"> FORMCHECKBOX </w:instrText>
                  </w:r>
                  <w:r w:rsid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r>
                  <w:r w:rsid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fldChar w:fldCharType="end"/>
                  </w:r>
                  <w:bookmarkEnd w:id="0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                                                   </w:t>
                  </w:r>
                </w:p>
                <w:p w:rsidR="00954583" w:rsidRPr="00954583" w:rsidRDefault="00545970" w:rsidP="007052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GETXO IGERIKETAKO BOLUE KIROL ELKARTEKO BAZKIDEA</w:t>
                  </w:r>
                  <w:r w:rsid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…………   </w:t>
                  </w:r>
                  <w:r w:rsid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Marcar2"/>
                  <w:r w:rsid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instrText xml:space="preserve"> FORMCHECKBOX </w:instrText>
                  </w:r>
                  <w:r w:rsid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r>
                  <w:r w:rsid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fldChar w:fldCharType="end"/>
                  </w:r>
                  <w:bookmarkEnd w:id="1"/>
                  <w:r w:rsidR="00954583"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954583" w:rsidRPr="00954583" w:rsidRDefault="00954583" w:rsidP="0095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-------------------------------------------------------------------------------------------------------------</w:t>
            </w:r>
          </w:p>
          <w:p w:rsidR="00954583" w:rsidRPr="00954583" w:rsidRDefault="00233D3F" w:rsidP="00AD52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Getxo Igeriketa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Waterpolo</w:t>
            </w:r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k</w:t>
            </w:r>
            <w:proofErr w:type="spellEnd"/>
            <w:r w:rsidR="00954583" w:rsidRPr="009545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guraso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zein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adin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txikikoen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tutore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legalen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oniritzia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eskatzen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du,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hauek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jardunaren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bitartean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egiten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diren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argazki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bideotan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atera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ahal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izateko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Irudiak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soilik</w:t>
            </w:r>
            <w:proofErr w:type="spellEnd"/>
            <w:r w:rsidR="002819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erabili</w:t>
            </w:r>
            <w:proofErr w:type="spellEnd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daitezke</w:t>
            </w:r>
            <w:proofErr w:type="spellEnd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elkartearen</w:t>
            </w:r>
            <w:proofErr w:type="spellEnd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jardueretarako</w:t>
            </w:r>
            <w:proofErr w:type="spellEnd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iragarki</w:t>
            </w:r>
            <w:proofErr w:type="spellEnd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moduan</w:t>
            </w:r>
            <w:proofErr w:type="spellEnd"/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954583" w:rsidRPr="00954583" w:rsidRDefault="00E4165A" w:rsidP="009545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……………………</w:t>
            </w:r>
            <w:r w:rsidR="00954583"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...............................................................................................</w:t>
            </w:r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jaun / </w:t>
            </w:r>
            <w:proofErr w:type="spellStart"/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anderea</w:t>
            </w:r>
            <w:proofErr w:type="spellEnd"/>
            <w:r w:rsidR="009C16F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E4165A" w:rsidRDefault="00954583" w:rsidP="00776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......</w:t>
            </w:r>
            <w:r w:rsidR="00E4165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.....................</w:t>
            </w: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....</w:t>
            </w:r>
            <w:r w:rsidR="009C16F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............................................................................</w:t>
            </w:r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NAN</w:t>
            </w:r>
            <w:r w:rsidR="009C16F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zenbakidun</w:t>
            </w:r>
            <w:r w:rsidR="00AD52E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</w:t>
            </w:r>
            <w:r w:rsidR="009C16F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,  </w:t>
            </w:r>
            <w:r w:rsidR="00AD52E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gramEnd"/>
            <w:r w:rsidR="009C16F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</w:t>
            </w:r>
            <w:r w:rsidR="00AD52E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…………………………………………………………… </w:t>
            </w:r>
            <w:proofErr w:type="spellStart"/>
            <w:r w:rsidR="00AD52E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ikaslearen</w:t>
            </w:r>
            <w:proofErr w:type="spellEnd"/>
            <w:r w:rsidR="00AD52E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guraso</w:t>
            </w:r>
            <w:proofErr w:type="spellEnd"/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zein</w:t>
            </w:r>
            <w:proofErr w:type="spellEnd"/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tutore </w:t>
            </w:r>
            <w:proofErr w:type="spellStart"/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legala</w:t>
            </w:r>
            <w:proofErr w:type="spellEnd"/>
            <w:r w:rsidR="00AD52E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954583" w:rsidRPr="00954583" w:rsidRDefault="00CA4958" w:rsidP="0095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……………………………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…….</w:t>
            </w:r>
            <w:proofErr w:type="gramEnd"/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</w:t>
            </w:r>
            <w:r w:rsidR="00954583"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, _</w:t>
            </w:r>
            <w:r w:rsidR="0054275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201</w:t>
            </w:r>
            <w:r w:rsidR="0000011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</w:t>
            </w:r>
            <w:r w:rsidR="00954583"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_ </w:t>
            </w:r>
            <w:proofErr w:type="spellStart"/>
            <w:r w:rsidR="002819E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……………….</w:t>
            </w:r>
            <w:r w:rsidR="005C749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……….</w:t>
            </w:r>
          </w:p>
          <w:p w:rsidR="00542751" w:rsidRDefault="004502D2" w:rsidP="005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SINATUTA</w:t>
            </w:r>
            <w:r w:rsidR="00954583"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:</w:t>
            </w:r>
          </w:p>
          <w:p w:rsidR="00954583" w:rsidRPr="00954583" w:rsidRDefault="00954583" w:rsidP="005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</w:t>
            </w:r>
            <w:proofErr w:type="spellStart"/>
            <w:r w:rsidR="004502D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Guraso</w:t>
            </w:r>
            <w:proofErr w:type="spellEnd"/>
            <w:r w:rsidR="0077647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</w:tc>
      </w:tr>
    </w:tbl>
    <w:p w:rsidR="009E124B" w:rsidRDefault="009E124B" w:rsidP="00954583">
      <w:pPr>
        <w:ind w:left="-426"/>
      </w:pPr>
    </w:p>
    <w:p w:rsidR="007052B4" w:rsidRDefault="007052B4" w:rsidP="00684B34">
      <w:bookmarkStart w:id="2" w:name="_GoBack"/>
      <w:bookmarkEnd w:id="2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AD52E4" w:rsidRPr="00954583" w:rsidTr="009C16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2E4" w:rsidRPr="00954583" w:rsidRDefault="007052B4" w:rsidP="009C1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s-ES"/>
              </w:rPr>
              <w:lastRenderedPageBreak/>
              <w:t>ACTIVIDADES ACUATICAS INFANTILES</w:t>
            </w:r>
          </w:p>
          <w:p w:rsidR="00AD52E4" w:rsidRPr="00954583" w:rsidRDefault="00AD52E4" w:rsidP="009C1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FECHA: </w:t>
            </w:r>
            <w:r w:rsidR="000001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ORGANIZADO POR GETXO IGERIKETA WATERPOLO</w:t>
            </w:r>
          </w:p>
          <w:tbl>
            <w:tblPr>
              <w:tblW w:w="9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AD52E4" w:rsidRPr="00954583" w:rsidTr="009C16FB">
              <w:tc>
                <w:tcPr>
                  <w:tcW w:w="907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AD52E4" w:rsidP="009C16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s-ES"/>
                    </w:rPr>
                    <w:t>DATOS DEL /</w:t>
                  </w:r>
                  <w:proofErr w:type="gramStart"/>
                  <w:r w:rsidRPr="00954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s-ES"/>
                    </w:rPr>
                    <w:t>A  ALUMNO</w:t>
                  </w:r>
                  <w:proofErr w:type="gramEnd"/>
                  <w:r w:rsidRPr="00954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s-ES"/>
                    </w:rPr>
                    <w:t>/A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AD52E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NOMBRE: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AD52E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APELLIDOS: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AD52E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FECHA DE NACIMIENTO: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7052B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GRUPO</w:t>
                  </w:r>
                  <w:r w:rsidR="00AD52E4"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:</w:t>
                  </w:r>
                  <w:r w:rsidR="00AD52E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Default="007052B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HORARIO (SELECCIONAR POR PREFERENCIAS):</w:t>
                  </w:r>
                </w:p>
                <w:p w:rsidR="007052B4" w:rsidRDefault="007052B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1.- </w:t>
                  </w:r>
                </w:p>
                <w:p w:rsidR="00AD52E4" w:rsidRPr="00954583" w:rsidRDefault="007052B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2.-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AD52E4" w:rsidP="009C16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DATOS DEL </w:t>
                  </w:r>
                  <w:proofErr w:type="gramStart"/>
                  <w:r w:rsidRPr="00954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s-ES"/>
                    </w:rPr>
                    <w:t>PADRE,  MADRE</w:t>
                  </w:r>
                  <w:proofErr w:type="gramEnd"/>
                  <w:r w:rsidRPr="00954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O TUTOR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AD52E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NOMBRE: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AD52E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APELLIDOS: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AD52E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TELÉFONO 1: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AD52E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TELÉFONO 2: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AD52E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954583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EMAIL: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E4" w:rsidRPr="00954583" w:rsidRDefault="007052B4" w:rsidP="009C16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Nº CUENTA CORRIENTE:</w:t>
                  </w:r>
                </w:p>
              </w:tc>
            </w:tr>
            <w:tr w:rsidR="00AD52E4" w:rsidRPr="00954583" w:rsidTr="009C16FB">
              <w:tc>
                <w:tcPr>
                  <w:tcW w:w="907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2B4" w:rsidRDefault="007052B4" w:rsidP="007052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SOCIO GETXO KIROLAK……………………………………………………  </w:t>
                  </w:r>
                  <w:r w:rsidRP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Marcar3"/>
                  <w:r w:rsidRP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instrText xml:space="preserve"> FORMCHECKBOX </w:instrText>
                  </w:r>
                  <w:r w:rsidRP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r>
                  <w:r w:rsidRP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fldChar w:fldCharType="end"/>
                  </w:r>
                  <w:bookmarkEnd w:id="3"/>
                </w:p>
                <w:p w:rsidR="00AD52E4" w:rsidRPr="00954583" w:rsidRDefault="007052B4" w:rsidP="007052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SOCIO GETXO IGERIKETA BOLUE KIROL ELKARTEA…………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…….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 xml:space="preserve">.   </w:t>
                  </w:r>
                  <w:r w:rsidRP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Marcar4"/>
                  <w:r w:rsidRP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instrText xml:space="preserve"> FORMCHECKBOX </w:instrText>
                  </w:r>
                  <w:r w:rsidRP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r>
                  <w:r w:rsidRPr="007052B4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fldChar w:fldCharType="end"/>
                  </w:r>
                  <w:bookmarkEnd w:id="4"/>
                </w:p>
              </w:tc>
            </w:tr>
          </w:tbl>
          <w:p w:rsidR="00AD52E4" w:rsidRPr="00954583" w:rsidRDefault="00AD52E4" w:rsidP="009C1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-------------------------------------------------------------------------------------------------------------</w:t>
            </w:r>
          </w:p>
          <w:p w:rsidR="00AD52E4" w:rsidRPr="00954583" w:rsidRDefault="00AD52E4" w:rsidP="00AD52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Getxo Igeriketa Waterpolo</w:t>
            </w:r>
            <w:r w:rsidRPr="009545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solicita la autorización de los padres o tutores legales del menor participante en dicha actividad para que éstos aparezcan en los videos y fotografías que se realicen durante el desarrollo de las actividades. </w:t>
            </w:r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Solo se podrán utilizar dichas imágenes</w:t>
            </w:r>
            <w:r w:rsidR="009C16FB" w:rsidRPr="009545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con</w:t>
            </w:r>
            <w:r w:rsidRPr="009545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carácter </w:t>
            </w:r>
            <w:r w:rsidR="009C16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promocional para las distintas actividades del club.</w:t>
            </w:r>
          </w:p>
          <w:p w:rsidR="00AD52E4" w:rsidRPr="00954583" w:rsidRDefault="00AD52E4" w:rsidP="009C16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D. / Dª........................................................................................................................................</w:t>
            </w:r>
          </w:p>
          <w:p w:rsidR="00AD52E4" w:rsidRPr="00954583" w:rsidRDefault="00AD52E4" w:rsidP="009C16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Con DNI.......................................................................como padre/madre o tutor del alumno/a.......................................................................................................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.............................</w:t>
            </w:r>
          </w:p>
          <w:p w:rsidR="00AD52E4" w:rsidRPr="00954583" w:rsidRDefault="00AD52E4" w:rsidP="009C1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  <w:p w:rsidR="00AD52E4" w:rsidRPr="00954583" w:rsidRDefault="00AD52E4" w:rsidP="009C1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En </w:t>
            </w:r>
            <w:r w:rsidR="00CA495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……………………………………</w:t>
            </w: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, a </w:t>
            </w:r>
            <w:r w:rsidR="00CA495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…………….</w:t>
            </w: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 </w:t>
            </w:r>
            <w:r w:rsidR="00CA495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………………………</w:t>
            </w:r>
            <w:proofErr w:type="gramStart"/>
            <w:r w:rsidR="00CA495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…….</w:t>
            </w:r>
            <w:proofErr w:type="gramEnd"/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 201</w:t>
            </w:r>
            <w:r w:rsidR="0089521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</w:t>
            </w:r>
          </w:p>
          <w:p w:rsidR="00AD52E4" w:rsidRPr="00954583" w:rsidRDefault="00AD52E4" w:rsidP="009C1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FIRMADO:</w:t>
            </w:r>
          </w:p>
          <w:p w:rsidR="00AD52E4" w:rsidRPr="00954583" w:rsidRDefault="00AD52E4" w:rsidP="009C1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545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(Padre, madre, tutor legal)</w:t>
            </w:r>
            <w:r w:rsidRPr="009545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AD52E4" w:rsidRDefault="00AD52E4" w:rsidP="007052B4"/>
    <w:sectPr w:rsidR="00AD52E4" w:rsidSect="00954583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91" w:rsidRDefault="00B64391" w:rsidP="00684B34">
      <w:pPr>
        <w:spacing w:after="0" w:line="240" w:lineRule="auto"/>
      </w:pPr>
      <w:r>
        <w:separator/>
      </w:r>
    </w:p>
  </w:endnote>
  <w:endnote w:type="continuationSeparator" w:id="0">
    <w:p w:rsidR="00B64391" w:rsidRDefault="00B64391" w:rsidP="0068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91" w:rsidRDefault="00B64391" w:rsidP="00684B34">
      <w:pPr>
        <w:spacing w:after="0" w:line="240" w:lineRule="auto"/>
      </w:pPr>
      <w:r>
        <w:separator/>
      </w:r>
    </w:p>
  </w:footnote>
  <w:footnote w:type="continuationSeparator" w:id="0">
    <w:p w:rsidR="00B64391" w:rsidRDefault="00B64391" w:rsidP="0068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34" w:rsidRDefault="00684B34" w:rsidP="00684B34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pt;height:85.5pt">
          <v:imagedata r:id="rId1" o:title="Getxo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A5A"/>
    <w:multiLevelType w:val="hybridMultilevel"/>
    <w:tmpl w:val="D50EFC80"/>
    <w:lvl w:ilvl="0" w:tplc="F712F2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C7A12"/>
    <w:multiLevelType w:val="hybridMultilevel"/>
    <w:tmpl w:val="97BEE2F4"/>
    <w:lvl w:ilvl="0" w:tplc="F712F2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4E10"/>
    <w:multiLevelType w:val="hybridMultilevel"/>
    <w:tmpl w:val="E54071AA"/>
    <w:lvl w:ilvl="0" w:tplc="6008A568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447F"/>
    <w:multiLevelType w:val="hybridMultilevel"/>
    <w:tmpl w:val="F8D2331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3EE7"/>
    <w:multiLevelType w:val="hybridMultilevel"/>
    <w:tmpl w:val="C7CC83B6"/>
    <w:lvl w:ilvl="0" w:tplc="F712F2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2166D"/>
    <w:multiLevelType w:val="hybridMultilevel"/>
    <w:tmpl w:val="2B748C68"/>
    <w:lvl w:ilvl="0" w:tplc="6008A568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583"/>
    <w:rsid w:val="0000011F"/>
    <w:rsid w:val="000614B3"/>
    <w:rsid w:val="0014569A"/>
    <w:rsid w:val="0017684E"/>
    <w:rsid w:val="00212220"/>
    <w:rsid w:val="00233D3F"/>
    <w:rsid w:val="002819EC"/>
    <w:rsid w:val="00321C8E"/>
    <w:rsid w:val="003D3674"/>
    <w:rsid w:val="00445203"/>
    <w:rsid w:val="004502D2"/>
    <w:rsid w:val="00542751"/>
    <w:rsid w:val="00545970"/>
    <w:rsid w:val="005B083B"/>
    <w:rsid w:val="005C7494"/>
    <w:rsid w:val="00684B34"/>
    <w:rsid w:val="00694143"/>
    <w:rsid w:val="007052B4"/>
    <w:rsid w:val="007755FC"/>
    <w:rsid w:val="00776470"/>
    <w:rsid w:val="00793092"/>
    <w:rsid w:val="00851014"/>
    <w:rsid w:val="0089521D"/>
    <w:rsid w:val="00954583"/>
    <w:rsid w:val="009C16FB"/>
    <w:rsid w:val="009E124B"/>
    <w:rsid w:val="00AD10D0"/>
    <w:rsid w:val="00AD52E4"/>
    <w:rsid w:val="00B64391"/>
    <w:rsid w:val="00C26898"/>
    <w:rsid w:val="00CA4958"/>
    <w:rsid w:val="00D84F3C"/>
    <w:rsid w:val="00D95A90"/>
    <w:rsid w:val="00E4165A"/>
    <w:rsid w:val="00F3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A0CC"/>
  <w15:chartTrackingRefBased/>
  <w15:docId w15:val="{1E21D511-E1DB-4E46-8DC0-4CCC411C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24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954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95458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954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4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4B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84B3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84B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84B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URKO ARREGI</dc:creator>
  <cp:keywords/>
  <cp:lastModifiedBy>urkoarregi</cp:lastModifiedBy>
  <cp:revision>3</cp:revision>
  <dcterms:created xsi:type="dcterms:W3CDTF">2018-11-12T12:16:00Z</dcterms:created>
  <dcterms:modified xsi:type="dcterms:W3CDTF">2018-11-12T12:17:00Z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-720991481</vt:i4>
  </property>
  <property fmtid="{D5CDD505-2E9C-101B-9397-08002B2CF9AE}" pid="3" name="_NewReviewCycle">
    <vt:lpwstr/>
  </property>
  <property fmtid="{D5CDD505-2E9C-101B-9397-08002B2CF9AE}" pid="4" name="_EmailSubject">
    <vt:lpwstr>Gabonetako kanpusa / Campus de Navidad</vt:lpwstr>
  </property>
  <property fmtid="{D5CDD505-2E9C-101B-9397-08002B2CF9AE}" pid="5" name="_AuthorEmail">
    <vt:lpwstr>teresa.sanchez@iberdrola.es</vt:lpwstr>
  </property>
  <property fmtid="{D5CDD505-2E9C-101B-9397-08002B2CF9AE}" pid="6" name="_AuthorEmailDisplayName">
    <vt:lpwstr>Sanchez Lopez, Teresa</vt:lpwstr>
  </property>
  <property fmtid="{D5CDD505-2E9C-101B-9397-08002B2CF9AE}" pid="7" name="_ReviewingToolsShownOnce">
    <vt:lpwstr/>
  </property>
</Properties>
</file>